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13931" w14:textId="77777777" w:rsidR="004C0B2D" w:rsidRPr="00BC6602" w:rsidRDefault="004C0B2D" w:rsidP="004C0B2D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Сайт территориальной профсоюзной организации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( активная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ссылка</w:t>
      </w:r>
      <w:r w:rsidRPr="00BC6602">
        <w:rPr>
          <w:sz w:val="20"/>
          <w:szCs w:val="20"/>
          <w:lang w:eastAsia="en-US"/>
        </w:rPr>
        <w:t xml:space="preserve"> </w:t>
      </w:r>
      <w:hyperlink r:id="rId4" w:history="1"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val="en-US" w:eastAsia="en-US"/>
          </w:rPr>
          <w:t>https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eastAsia="en-US"/>
          </w:rPr>
          <w:t>://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val="en-US" w:eastAsia="en-US"/>
          </w:rPr>
          <w:t>edu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eastAsia="en-US"/>
          </w:rPr>
          <w:t>.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val="en-US" w:eastAsia="en-US"/>
          </w:rPr>
          <w:t>tatar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eastAsia="en-US"/>
          </w:rPr>
          <w:t>.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val="en-US" w:eastAsia="en-US"/>
          </w:rPr>
          <w:t>ru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eastAsia="en-US"/>
          </w:rPr>
          <w:t>/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val="en-US" w:eastAsia="en-US"/>
          </w:rPr>
          <w:t>baltasi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eastAsia="en-US"/>
          </w:rPr>
          <w:t>/</w:t>
        </w:r>
        <w:r w:rsidRPr="00BC6602">
          <w:rPr>
            <w:b/>
            <w:caps/>
            <w:color w:val="0563C1"/>
            <w:spacing w:val="5"/>
            <w:sz w:val="20"/>
            <w:szCs w:val="20"/>
            <w:u w:val="single"/>
            <w:lang w:val="en-US" w:eastAsia="en-US"/>
          </w:rPr>
          <w:t>roo</w:t>
        </w:r>
      </w:hyperlink>
      <w:r>
        <w:rPr>
          <w:b/>
          <w:caps/>
          <w:color w:val="0563C1"/>
          <w:spacing w:val="5"/>
          <w:sz w:val="20"/>
          <w:szCs w:val="20"/>
          <w:u w:val="single"/>
          <w:lang w:eastAsia="en-US"/>
        </w:rPr>
        <w:t>)</w:t>
      </w:r>
    </w:p>
    <w:p w14:paraId="2048369F" w14:textId="77777777" w:rsidR="00D90B78" w:rsidRDefault="00D90B78"/>
    <w:sectPr w:rsidR="00D9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B2D"/>
    <w:rsid w:val="004C0B2D"/>
    <w:rsid w:val="00D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147BC"/>
  <w15:chartTrackingRefBased/>
  <w15:docId w15:val="{95540A95-0FAA-403E-91F1-4FC3CB6B9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B2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C0B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altasi/ro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2022-06-07T11:34:00Z</dcterms:created>
  <dcterms:modified xsi:type="dcterms:W3CDTF">2022-06-07T11:38:00Z</dcterms:modified>
</cp:coreProperties>
</file>